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76DFD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7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4E6907E1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 w14:paraId="49D43B60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7"/>
        <w:tblW w:w="9023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6857"/>
      </w:tblGrid>
      <w:tr w14:paraId="086CAF8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0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BBC1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left"/>
              <w:rPr>
                <w:rFonts w:hint="eastAsia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填报单位（个人）：                   填报时间：</w:t>
            </w:r>
          </w:p>
        </w:tc>
      </w:tr>
      <w:tr w14:paraId="680A6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E1BD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立法项目名称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D46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14:paraId="1B40F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59AE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立法目的及</w:t>
            </w:r>
          </w:p>
          <w:p w14:paraId="7FE35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立法必要性</w:t>
            </w:r>
          </w:p>
          <w:p w14:paraId="0BA82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和可行性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A67D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14:paraId="718BC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5333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立法依据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96C5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14:paraId="01CB83A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1027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  <w:t>立法解决的</w:t>
            </w:r>
          </w:p>
          <w:p w14:paraId="2FEDF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  <w:t>主要问题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3142D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14:paraId="0AC8256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FDC1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ind w:firstLine="450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备</w:t>
            </w:r>
            <w:r>
              <w:rPr>
                <w:rFonts w:hint="eastAsia" w:eastAsia="仿宋_GB2312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注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5DFB2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left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14:paraId="15C23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0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809E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left"/>
              <w:rPr>
                <w:rFonts w:hint="eastAsia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填表人：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单位负责人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：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联系电话：                 </w:t>
            </w:r>
          </w:p>
        </w:tc>
      </w:tr>
    </w:tbl>
    <w:p w14:paraId="49158A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jc w:val="both"/>
        <w:textAlignment w:val="auto"/>
      </w:pPr>
      <w:r>
        <w:rPr>
          <w:rFonts w:hint="eastAsia" w:ascii="仿宋_GB2312" w:eastAsia="仿宋_GB2312" w:cs="宋体"/>
          <w:kern w:val="0"/>
          <w:sz w:val="28"/>
          <w:szCs w:val="28"/>
        </w:rPr>
        <w:t>（注：按一项一表填写，内容可附页）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7EB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6A441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A441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636F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MWNiZmEyYmFjZGZjNWFlZjI0MmI3YmZhM2I2NjYifQ=="/>
  </w:docVars>
  <w:rsids>
    <w:rsidRoot w:val="064B3B9B"/>
    <w:rsid w:val="064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2024-10-18T02:55:00Z</dcterms:created>
  <dc:creator>李先生</dc:creator>
  <cp:lastModifiedBy>李先生</cp:lastModifiedBy>
  <dcterms:modified xsi:type="dcterms:W3CDTF">2024-10-18T02:57:31Z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17F68DA01608475885CA05DF87B0A5BB_11</vt:lpwstr>
  </property>
</Properties>
</file>